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489B" w14:textId="77777777" w:rsidR="00F00D20" w:rsidRPr="00F00D20" w:rsidRDefault="00F00D20" w:rsidP="00F00D2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Załącznik 2 </w:t>
      </w:r>
      <w:r w:rsidRPr="00F00D20">
        <w:rPr>
          <w:rFonts w:ascii="Times New Roman" w:hAnsi="Times New Roman" w:cs="Times New Roman"/>
          <w:sz w:val="18"/>
          <w:szCs w:val="18"/>
        </w:rPr>
        <w:t xml:space="preserve">Statutu Międzyzakładowej Kasy </w:t>
      </w:r>
    </w:p>
    <w:p w14:paraId="2BBBD481" w14:textId="77777777" w:rsidR="00F00D20" w:rsidRDefault="00F00D20" w:rsidP="00F00D2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00D20">
        <w:rPr>
          <w:rFonts w:ascii="Times New Roman" w:hAnsi="Times New Roman" w:cs="Times New Roman"/>
          <w:sz w:val="18"/>
          <w:szCs w:val="18"/>
        </w:rPr>
        <w:t xml:space="preserve">Zapomogowo Pożyczkowej przy </w:t>
      </w:r>
    </w:p>
    <w:p w14:paraId="5DF87CB4" w14:textId="77777777" w:rsidR="00F00D20" w:rsidRDefault="00F00D20" w:rsidP="00F00D2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00D20">
        <w:rPr>
          <w:rFonts w:ascii="Times New Roman" w:hAnsi="Times New Roman" w:cs="Times New Roman"/>
          <w:sz w:val="18"/>
          <w:szCs w:val="18"/>
        </w:rPr>
        <w:t xml:space="preserve">Szkole Podstawowej </w:t>
      </w:r>
    </w:p>
    <w:p w14:paraId="0DC720C1" w14:textId="15642743" w:rsidR="00F00D20" w:rsidRDefault="00F00D20" w:rsidP="00F00D2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00D20">
        <w:rPr>
          <w:rFonts w:ascii="Times New Roman" w:hAnsi="Times New Roman" w:cs="Times New Roman"/>
          <w:sz w:val="18"/>
          <w:szCs w:val="18"/>
        </w:rPr>
        <w:t>im. Tysiąclecia Państwa Polskiego w Dzierzgoniu</w:t>
      </w:r>
    </w:p>
    <w:p w14:paraId="3E42EA8A" w14:textId="3B2E4EC8" w:rsidR="00A344A1" w:rsidRDefault="00A344A1" w:rsidP="00A344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F42AF6" w14:textId="77777777" w:rsidR="00A344A1" w:rsidRDefault="00A344A1" w:rsidP="00A344A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A912D36" w14:textId="2602FBB7" w:rsidR="00A344A1" w:rsidRDefault="00A344A1" w:rsidP="00A344A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344A1">
        <w:rPr>
          <w:rFonts w:ascii="Times New Roman" w:hAnsi="Times New Roman" w:cs="Times New Roman"/>
          <w:b/>
          <w:bCs/>
          <w:sz w:val="32"/>
          <w:szCs w:val="32"/>
          <w:u w:val="single"/>
        </w:rPr>
        <w:t>REGULAMIN FUNDUSZU ZAPOMOGOWEGO</w:t>
      </w:r>
    </w:p>
    <w:p w14:paraId="5B7F50E7" w14:textId="61114383" w:rsidR="00BD510E" w:rsidRDefault="00BD510E" w:rsidP="00A344A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E57E934" w14:textId="77777777" w:rsidR="00BD510E" w:rsidRDefault="00BD510E" w:rsidP="00A344A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003153A" w14:textId="3E4F9B50" w:rsidR="00725C63" w:rsidRDefault="00166523" w:rsidP="00BD51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6523">
        <w:rPr>
          <w:rFonts w:ascii="Times New Roman" w:hAnsi="Times New Roman" w:cs="Times New Roman"/>
          <w:sz w:val="24"/>
          <w:szCs w:val="24"/>
        </w:rPr>
        <w:t>§1</w:t>
      </w:r>
    </w:p>
    <w:p w14:paraId="0F062D66" w14:textId="77777777" w:rsidR="00BD510E" w:rsidRDefault="00BD510E" w:rsidP="00BD51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A92E04" w14:textId="441D3A09" w:rsidR="00166523" w:rsidRDefault="00166523" w:rsidP="00BD5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10E">
        <w:rPr>
          <w:rFonts w:ascii="Times New Roman" w:hAnsi="Times New Roman" w:cs="Times New Roman"/>
          <w:sz w:val="24"/>
          <w:szCs w:val="24"/>
        </w:rPr>
        <w:t>Fundusz zapomogowy powstaje: 1. z odpisów z funduszu rezerwowego MKZP, 2. z dobrowolnych wpłat wnoszonych przez członków.</w:t>
      </w:r>
    </w:p>
    <w:p w14:paraId="30484F26" w14:textId="77777777" w:rsidR="00BD510E" w:rsidRPr="00BD510E" w:rsidRDefault="00BD510E" w:rsidP="00BD5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DED60F" w14:textId="7B0853A7" w:rsidR="005615B7" w:rsidRDefault="005615B7" w:rsidP="00BD51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510E">
        <w:rPr>
          <w:rFonts w:ascii="Times New Roman" w:hAnsi="Times New Roman" w:cs="Times New Roman"/>
          <w:sz w:val="24"/>
          <w:szCs w:val="24"/>
        </w:rPr>
        <w:t>§2</w:t>
      </w:r>
    </w:p>
    <w:p w14:paraId="097E3751" w14:textId="77777777" w:rsidR="00BD510E" w:rsidRPr="00BD510E" w:rsidRDefault="00BD510E" w:rsidP="00BD51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C0FF3C5" w14:textId="1D8856DC" w:rsidR="005615B7" w:rsidRDefault="005615B7" w:rsidP="00BD5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10E">
        <w:rPr>
          <w:rFonts w:ascii="Times New Roman" w:hAnsi="Times New Roman" w:cs="Times New Roman"/>
          <w:sz w:val="24"/>
          <w:szCs w:val="24"/>
        </w:rPr>
        <w:t>Zapomoga może być przyznana w szczególności tej osobie uprawnionej, która poniosła wydatki nie zrefundowane przez służbę zdrowia, pomoc społeczną lub firmy ubezpieczeniowe w razie szczególnych wydarzeń losowych.</w:t>
      </w:r>
    </w:p>
    <w:p w14:paraId="1278ECB3" w14:textId="77777777" w:rsidR="00BD510E" w:rsidRPr="00BD510E" w:rsidRDefault="00BD510E" w:rsidP="00BD5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EE3D47" w14:textId="4A1CC577" w:rsidR="005615B7" w:rsidRDefault="00AA3187" w:rsidP="00BD51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510E">
        <w:rPr>
          <w:rFonts w:ascii="Times New Roman" w:hAnsi="Times New Roman" w:cs="Times New Roman"/>
          <w:sz w:val="24"/>
          <w:szCs w:val="24"/>
        </w:rPr>
        <w:t>§3</w:t>
      </w:r>
    </w:p>
    <w:p w14:paraId="4CD0320F" w14:textId="77777777" w:rsidR="00BD510E" w:rsidRPr="00BD510E" w:rsidRDefault="00BD510E" w:rsidP="00BD51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522606" w14:textId="77777777" w:rsidR="005F5D77" w:rsidRPr="00BD510E" w:rsidRDefault="00AA3187" w:rsidP="00BD5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10E">
        <w:rPr>
          <w:rFonts w:ascii="Times New Roman" w:hAnsi="Times New Roman" w:cs="Times New Roman"/>
          <w:sz w:val="24"/>
          <w:szCs w:val="24"/>
        </w:rPr>
        <w:t xml:space="preserve">Członkowi przysługuje prawo ubiegania się o zapomogę w następujących przypadkach, gdy: </w:t>
      </w:r>
    </w:p>
    <w:p w14:paraId="7CF85714" w14:textId="77777777" w:rsidR="005F5D77" w:rsidRPr="00BD510E" w:rsidRDefault="00AA3187" w:rsidP="00BD5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10E">
        <w:rPr>
          <w:rFonts w:ascii="Times New Roman" w:hAnsi="Times New Roman" w:cs="Times New Roman"/>
          <w:sz w:val="24"/>
          <w:szCs w:val="24"/>
        </w:rPr>
        <w:t xml:space="preserve">1. uległ on ciężkiemu wypadkowi, </w:t>
      </w:r>
    </w:p>
    <w:p w14:paraId="2D3C9F28" w14:textId="77777777" w:rsidR="005F5D77" w:rsidRPr="00BD510E" w:rsidRDefault="00AA3187" w:rsidP="00BD5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10E">
        <w:rPr>
          <w:rFonts w:ascii="Times New Roman" w:hAnsi="Times New Roman" w:cs="Times New Roman"/>
          <w:sz w:val="24"/>
          <w:szCs w:val="24"/>
        </w:rPr>
        <w:t xml:space="preserve">2. zapadł na długotrwałą chorobę, </w:t>
      </w:r>
    </w:p>
    <w:p w14:paraId="21AC57F5" w14:textId="77777777" w:rsidR="005F5D77" w:rsidRPr="00BD510E" w:rsidRDefault="00AA3187" w:rsidP="00BD5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10E">
        <w:rPr>
          <w:rFonts w:ascii="Times New Roman" w:hAnsi="Times New Roman" w:cs="Times New Roman"/>
          <w:sz w:val="24"/>
          <w:szCs w:val="24"/>
        </w:rPr>
        <w:t>3. cierpi na chroniczne schorzenie wymagające ciągłego leczenia,</w:t>
      </w:r>
    </w:p>
    <w:p w14:paraId="0EFA3AF4" w14:textId="77777777" w:rsidR="005F5D77" w:rsidRPr="00BD510E" w:rsidRDefault="00AA3187" w:rsidP="00BD5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10E">
        <w:rPr>
          <w:rFonts w:ascii="Times New Roman" w:hAnsi="Times New Roman" w:cs="Times New Roman"/>
          <w:sz w:val="24"/>
          <w:szCs w:val="24"/>
        </w:rPr>
        <w:t xml:space="preserve">4. przeszedł skomplikowaną (lub szczególnie kosztowną) operację ratującą życie bądź zdrowie, </w:t>
      </w:r>
    </w:p>
    <w:p w14:paraId="115B6E72" w14:textId="77777777" w:rsidR="005F5D77" w:rsidRPr="00BD510E" w:rsidRDefault="00AA3187" w:rsidP="00BD5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10E">
        <w:rPr>
          <w:rFonts w:ascii="Times New Roman" w:hAnsi="Times New Roman" w:cs="Times New Roman"/>
          <w:sz w:val="24"/>
          <w:szCs w:val="24"/>
        </w:rPr>
        <w:t xml:space="preserve">5. ma nakazane zażywanie drogich lekarstw, protez lub innych przedmiotów niezbędnych osobie niepełnosprawnej, </w:t>
      </w:r>
    </w:p>
    <w:p w14:paraId="1300AA64" w14:textId="77777777" w:rsidR="005F5D77" w:rsidRPr="00BD510E" w:rsidRDefault="00AA3187" w:rsidP="00BD5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10E">
        <w:rPr>
          <w:rFonts w:ascii="Times New Roman" w:hAnsi="Times New Roman" w:cs="Times New Roman"/>
          <w:sz w:val="24"/>
          <w:szCs w:val="24"/>
        </w:rPr>
        <w:t xml:space="preserve">6. dotknęła go śmierć współmałżonka, dziecka lub innego członka rodziny, utrzymującego go lub będącego na jego utrzymaniu, </w:t>
      </w:r>
    </w:p>
    <w:p w14:paraId="4598E1BD" w14:textId="7BA8BA51" w:rsidR="00AA3187" w:rsidRPr="00BD510E" w:rsidRDefault="00AA3187" w:rsidP="00BD5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10E">
        <w:rPr>
          <w:rFonts w:ascii="Times New Roman" w:hAnsi="Times New Roman" w:cs="Times New Roman"/>
          <w:sz w:val="24"/>
          <w:szCs w:val="24"/>
        </w:rPr>
        <w:t>7. został dotknięty szczególnym przypadkiem losowym (np. pożar, zalanie mieszkania, kradzież z włamaniem), 8. padł ofiarą innego udokumentowanego zdarzenia losowego.</w:t>
      </w:r>
    </w:p>
    <w:p w14:paraId="5431D452" w14:textId="380ED28C" w:rsidR="005F5D77" w:rsidRDefault="005F5D77" w:rsidP="00BD5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10E">
        <w:rPr>
          <w:rFonts w:ascii="Times New Roman" w:hAnsi="Times New Roman" w:cs="Times New Roman"/>
          <w:sz w:val="24"/>
          <w:szCs w:val="24"/>
        </w:rPr>
        <w:t>Podstawę do przyznania zapomogi stanowi wniosek złożony przez uprawnionego członka MKZP, udokumentowany załącznikami potwierdzającymi fakty zawarte we wniosku, tj. oryginał zaświadczenia lekarskiego lub stosownej dokumentacji potwierdzającej zaistniałe zdarzenie losowe.</w:t>
      </w:r>
    </w:p>
    <w:p w14:paraId="2BB017A8" w14:textId="77777777" w:rsidR="00BD510E" w:rsidRPr="00BD510E" w:rsidRDefault="00BD510E" w:rsidP="00BD5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F6912E" w14:textId="6A1D3C65" w:rsidR="00AA3187" w:rsidRDefault="00AA3187" w:rsidP="00BD51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510E">
        <w:rPr>
          <w:rFonts w:ascii="Times New Roman" w:hAnsi="Times New Roman" w:cs="Times New Roman"/>
          <w:sz w:val="24"/>
          <w:szCs w:val="24"/>
        </w:rPr>
        <w:t>§4</w:t>
      </w:r>
    </w:p>
    <w:p w14:paraId="7EA2CB73" w14:textId="77777777" w:rsidR="00BD510E" w:rsidRPr="00BD510E" w:rsidRDefault="00BD510E" w:rsidP="00BD51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6CF404E" w14:textId="3CF63378" w:rsidR="00AA3187" w:rsidRDefault="00582AAA" w:rsidP="00BD5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10E">
        <w:rPr>
          <w:rFonts w:ascii="Times New Roman" w:hAnsi="Times New Roman" w:cs="Times New Roman"/>
          <w:sz w:val="24"/>
          <w:szCs w:val="24"/>
        </w:rPr>
        <w:t>Zapomogi udzielane są w miarę posiadanych przez MKZP środków oraz kwoty wniesionego przez członka wkładu, przy czym zapomoga ze względu na stan zdrowia nie może przekroczyć kwoty 1000 zł (słownie: jeden tysiąc złotych), a zapomoga w związku ze zdarzeniem losowym nie może przekroczyć kwoty 2000 zł (słownie: dwa tysiące złotych).Decyzja Zarządu odmawiająca przyznania zapomogi jest ostateczna i nie wymaga uzasadnienia, zgodnie z §13 pkt. 6 Statutu MKZP.</w:t>
      </w:r>
    </w:p>
    <w:p w14:paraId="4C21643A" w14:textId="77777777" w:rsidR="00BD510E" w:rsidRPr="00BD510E" w:rsidRDefault="00BD510E" w:rsidP="00BD5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B320BF" w14:textId="4663F609" w:rsidR="00582AAA" w:rsidRDefault="00582AAA" w:rsidP="00BD51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510E">
        <w:rPr>
          <w:rFonts w:ascii="Times New Roman" w:hAnsi="Times New Roman" w:cs="Times New Roman"/>
          <w:sz w:val="24"/>
          <w:szCs w:val="24"/>
        </w:rPr>
        <w:t>§5</w:t>
      </w:r>
    </w:p>
    <w:p w14:paraId="03E28978" w14:textId="77777777" w:rsidR="00BD510E" w:rsidRPr="00BD510E" w:rsidRDefault="00BD510E" w:rsidP="00BD51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AEC4361" w14:textId="04A3FC78" w:rsidR="00582AAA" w:rsidRDefault="00582AAA" w:rsidP="00BD5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10E">
        <w:rPr>
          <w:rFonts w:ascii="Times New Roman" w:hAnsi="Times New Roman" w:cs="Times New Roman"/>
          <w:sz w:val="24"/>
          <w:szCs w:val="24"/>
        </w:rPr>
        <w:t>Wnioski rozpatrywane są przez Zarząd według kolejności ich składania. O zapomogę z danego tytułu członek MKZP może ubiegać się tylko jeden (1) raz. Kolejny wniosek o przyznanie zapomogi zdrowotnej można złożyć po upływie trzydziestu sześciu (36) pełnych miesięcy, przy czym w mocy pozostają postanowienia § 3 niniejszego Regulaminu.</w:t>
      </w:r>
    </w:p>
    <w:p w14:paraId="22193AEC" w14:textId="77777777" w:rsidR="00BD510E" w:rsidRPr="00BD510E" w:rsidRDefault="00BD510E" w:rsidP="00BD5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46C71F" w14:textId="24C07E09" w:rsidR="00582AAA" w:rsidRDefault="00582AAA" w:rsidP="00BD51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510E">
        <w:rPr>
          <w:rFonts w:ascii="Times New Roman" w:hAnsi="Times New Roman" w:cs="Times New Roman"/>
          <w:sz w:val="24"/>
          <w:szCs w:val="24"/>
        </w:rPr>
        <w:t>§6</w:t>
      </w:r>
    </w:p>
    <w:p w14:paraId="07AFF704" w14:textId="77777777" w:rsidR="00BD510E" w:rsidRPr="00BD510E" w:rsidRDefault="00BD510E" w:rsidP="00BD51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90CC0B" w14:textId="32AAE80F" w:rsidR="00582AAA" w:rsidRPr="00BD510E" w:rsidRDefault="001E40F4" w:rsidP="00BD5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10E">
        <w:rPr>
          <w:rFonts w:ascii="Times New Roman" w:hAnsi="Times New Roman" w:cs="Times New Roman"/>
          <w:sz w:val="24"/>
          <w:szCs w:val="24"/>
        </w:rPr>
        <w:t>Przyznane zapomogi nie mogą przekroczyć kwoty zgromadzonej na funduszu zapomogowym w danym roku kalendarzowym.</w:t>
      </w:r>
    </w:p>
    <w:p w14:paraId="61954D0E" w14:textId="37BA0879" w:rsidR="00097336" w:rsidRPr="00BD510E" w:rsidRDefault="00097336" w:rsidP="00BD5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E3E37E" w14:textId="1F9B5B4D" w:rsidR="00097336" w:rsidRDefault="00097336" w:rsidP="00725C63">
      <w:pPr>
        <w:spacing w:after="0"/>
      </w:pPr>
    </w:p>
    <w:p w14:paraId="260A5CA3" w14:textId="76908D83" w:rsidR="00097336" w:rsidRDefault="00097336" w:rsidP="00725C63">
      <w:pPr>
        <w:spacing w:after="0"/>
      </w:pPr>
    </w:p>
    <w:p w14:paraId="2291D28D" w14:textId="4F473DB8" w:rsidR="00097336" w:rsidRDefault="00097336" w:rsidP="00725C63">
      <w:pPr>
        <w:spacing w:after="0"/>
      </w:pPr>
    </w:p>
    <w:p w14:paraId="7B179528" w14:textId="77777777" w:rsidR="00097336" w:rsidRPr="00166523" w:rsidRDefault="00097336" w:rsidP="00725C6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97336" w:rsidRPr="00166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D20"/>
    <w:rsid w:val="00097336"/>
    <w:rsid w:val="00166523"/>
    <w:rsid w:val="001E40F4"/>
    <w:rsid w:val="005615B7"/>
    <w:rsid w:val="00582AAA"/>
    <w:rsid w:val="005F5D77"/>
    <w:rsid w:val="00725C63"/>
    <w:rsid w:val="00A344A1"/>
    <w:rsid w:val="00AA3187"/>
    <w:rsid w:val="00AB1C90"/>
    <w:rsid w:val="00BD510E"/>
    <w:rsid w:val="00F0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5BDA"/>
  <w15:chartTrackingRefBased/>
  <w15:docId w15:val="{CD1CD512-43C5-483A-8366-EE2EC3C3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dzierzgon</dc:creator>
  <cp:keywords/>
  <dc:description/>
  <cp:lastModifiedBy>office dzierzgon</cp:lastModifiedBy>
  <cp:revision>2</cp:revision>
  <dcterms:created xsi:type="dcterms:W3CDTF">2022-06-14T19:40:00Z</dcterms:created>
  <dcterms:modified xsi:type="dcterms:W3CDTF">2022-06-14T19:40:00Z</dcterms:modified>
</cp:coreProperties>
</file>